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527B9" w14:textId="77777777" w:rsidR="00EC6557" w:rsidRDefault="00EC6557" w:rsidP="00EC6557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Аннотация к рабочей программе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 чеченской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литературе</w:t>
      </w:r>
    </w:p>
    <w:p w14:paraId="4C61C04B" w14:textId="77777777" w:rsidR="00EC6557" w:rsidRDefault="00EC6557" w:rsidP="00EC6557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России (1-4 классы)</w:t>
      </w:r>
    </w:p>
    <w:p w14:paraId="5D1AE026" w14:textId="77777777" w:rsidR="00EC6557" w:rsidRPr="00375A28" w:rsidRDefault="00EC6557" w:rsidP="00EC6557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6B160903" w14:textId="61425B98" w:rsidR="00EC6557" w:rsidRDefault="00EC6557" w:rsidP="00EC6557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Рабочая программа по учебному предмету «Чеченская литература» составлена в соответствии с Федеральным государственным образовательным стандартом начального общего образования, с Основной образовательной программой начального общего образования </w:t>
      </w:r>
      <w:r w:rsidR="00B26E13" w:rsidRPr="00B26E13">
        <w:rPr>
          <w:rFonts w:ascii="Times New Roman" w:hAnsi="Times New Roman" w:cs="Times New Roman"/>
          <w:color w:val="000000"/>
          <w:sz w:val="24"/>
          <w:szCs w:val="24"/>
        </w:rPr>
        <w:t>«Бачи-Юр</w:t>
      </w:r>
      <w:r w:rsidR="00F44C83">
        <w:rPr>
          <w:rFonts w:ascii="Times New Roman" w:hAnsi="Times New Roman" w:cs="Times New Roman"/>
          <w:color w:val="000000"/>
          <w:sz w:val="24"/>
          <w:szCs w:val="24"/>
        </w:rPr>
        <w:t>товская СШ №</w:t>
      </w:r>
      <w:r w:rsidR="008A209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26E13" w:rsidRPr="00B26E13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, годовым календарным графиком и учебным</w:t>
      </w:r>
      <w:r w:rsidRPr="009F30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4C83">
        <w:rPr>
          <w:rFonts w:ascii="Times New Roman" w:hAnsi="Times New Roman" w:cs="Times New Roman"/>
          <w:color w:val="000000"/>
          <w:sz w:val="24"/>
          <w:szCs w:val="24"/>
        </w:rPr>
        <w:t>школы на 202</w:t>
      </w:r>
      <w:r w:rsidR="008A209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44C83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8A209B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 </w:t>
      </w:r>
    </w:p>
    <w:p w14:paraId="4764B7EB" w14:textId="77777777" w:rsidR="00EC6557" w:rsidRDefault="00EC6557" w:rsidP="00EC6557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рассчитана на обучающихся 1-4-х классов.</w:t>
      </w:r>
    </w:p>
    <w:p w14:paraId="7DF087B6" w14:textId="77777777" w:rsidR="00EC6557" w:rsidRPr="009F303E" w:rsidRDefault="00EC6557" w:rsidP="00EC6557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12"/>
          <w:szCs w:val="24"/>
        </w:rPr>
      </w:pPr>
    </w:p>
    <w:p w14:paraId="0F934D0D" w14:textId="77777777" w:rsidR="00EC6557" w:rsidRPr="002D1C33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b/>
          <w:sz w:val="2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</w:p>
    <w:p w14:paraId="20FFAFFC" w14:textId="77777777" w:rsidR="00EC6557" w:rsidRPr="008649BC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49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учебного предмета в учебном плане:</w:t>
      </w:r>
    </w:p>
    <w:p w14:paraId="0C0F1C3C" w14:textId="77777777" w:rsidR="00EC6557" w:rsidRPr="008649BC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8649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Дешаран</w:t>
      </w:r>
      <w:proofErr w:type="spellEnd"/>
      <w:r w:rsidRPr="008649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планехь</w:t>
      </w:r>
      <w:proofErr w:type="spellEnd"/>
      <w:r w:rsidRPr="008649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х1окху </w:t>
      </w:r>
      <w:proofErr w:type="spellStart"/>
      <w:r w:rsidRPr="008649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предмето</w:t>
      </w:r>
      <w:proofErr w:type="spellEnd"/>
      <w:r w:rsidRPr="008649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д1алоцу </w:t>
      </w:r>
      <w:proofErr w:type="spellStart"/>
      <w:r w:rsidRPr="008649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меттиг</w:t>
      </w:r>
      <w:proofErr w:type="spellEnd"/>
      <w:r w:rsidRPr="008649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14:paraId="3ABADA6D" w14:textId="77777777" w:rsidR="00EC6557" w:rsidRPr="008649BC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х1оттийна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юьхьанцара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юкъарадешаран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пачхьалкхан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дешаран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стандартан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буха т1ехь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базисни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дешаран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планан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3-</w:t>
      </w:r>
      <w:r w:rsidR="00F44C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чу </w:t>
      </w:r>
      <w:proofErr w:type="spellStart"/>
      <w:r w:rsidR="00F44C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варианто</w:t>
      </w:r>
      <w:proofErr w:type="spellEnd"/>
      <w:r w:rsidR="00F44C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F44C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нохчийн</w:t>
      </w:r>
      <w:proofErr w:type="spellEnd"/>
      <w:r w:rsidR="00F44C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литература 1</w:t>
      </w:r>
      <w:proofErr w:type="gram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амо 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луш</w:t>
      </w:r>
      <w:proofErr w:type="spellEnd"/>
      <w:proofErr w:type="gram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йолчу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таронашца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нисъеш</w:t>
      </w:r>
      <w:proofErr w:type="spellEnd"/>
      <w:r w:rsidRPr="00864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2D5A5D04" w14:textId="77777777" w:rsidR="00EC6557" w:rsidRPr="009F303E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12"/>
          <w:szCs w:val="24"/>
          <w:lang w:eastAsia="ru-RU"/>
        </w:rPr>
      </w:pPr>
    </w:p>
    <w:p w14:paraId="7EAF3EFC" w14:textId="77777777" w:rsidR="00EC6557" w:rsidRPr="008649BC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Юьханцарчу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ишколан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программи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тIехь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литература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хьеха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билгалдина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270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4105644" w14:textId="77777777" w:rsidR="00EC6557" w:rsidRPr="008649BC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1-чу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классехь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66 </w:t>
      </w:r>
      <w:proofErr w:type="spellStart"/>
      <w:proofErr w:type="gram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сахьт,к</w:t>
      </w:r>
      <w:proofErr w:type="gram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Iирнах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(33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кIира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</w:p>
    <w:p w14:paraId="21CA26FA" w14:textId="77777777" w:rsidR="00EC6557" w:rsidRPr="008649BC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2-чу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классехь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68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кIирнах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(34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кIира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14:paraId="6346081B" w14:textId="77777777" w:rsidR="00EC6557" w:rsidRPr="008649BC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3-чу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классехь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68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кIирнах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(34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кIира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 </w:t>
      </w:r>
    </w:p>
    <w:p w14:paraId="10B1D1FF" w14:textId="77777777" w:rsidR="00EC6557" w:rsidRPr="008649BC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4-чу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классехь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68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к1ирнах 2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сахьт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(34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белхан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кIира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</w:p>
    <w:p w14:paraId="10D1E37B" w14:textId="77777777" w:rsidR="00EC6557" w:rsidRPr="00730A11" w:rsidRDefault="00EC6557" w:rsidP="00EC6557">
      <w:pPr>
        <w:autoSpaceDE w:val="0"/>
        <w:autoSpaceDN w:val="0"/>
        <w:adjustRightInd w:val="0"/>
        <w:spacing w:after="0"/>
        <w:ind w:left="-426"/>
        <w:rPr>
          <w:rFonts w:ascii="Times New Roman" w:eastAsia="Calibri" w:hAnsi="Times New Roman" w:cs="Times New Roman"/>
          <w:b/>
          <w:sz w:val="12"/>
          <w:szCs w:val="24"/>
          <w:lang w:eastAsia="ru-RU"/>
        </w:rPr>
      </w:pPr>
    </w:p>
    <w:p w14:paraId="5F108FDE" w14:textId="77777777" w:rsidR="00EC6557" w:rsidRPr="008649BC" w:rsidRDefault="00EC6557" w:rsidP="00EC6557">
      <w:pPr>
        <w:autoSpaceDE w:val="0"/>
        <w:autoSpaceDN w:val="0"/>
        <w:adjustRightInd w:val="0"/>
        <w:spacing w:after="0"/>
        <w:ind w:left="-426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 w:rsidRPr="008649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Учебно-методически комплект:</w:t>
      </w:r>
    </w:p>
    <w:p w14:paraId="196C1B9B" w14:textId="77777777" w:rsidR="00EC6557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Учебник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Абат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1 класс, 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Дешаран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книжка» Э.Х.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Солтаханов</w:t>
      </w:r>
      <w:proofErr w:type="spellEnd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И.Э.Солтаханов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649BC">
        <w:rPr>
          <w:rFonts w:ascii="Times New Roman" w:eastAsia="Calibri" w:hAnsi="Times New Roman" w:cs="Times New Roman"/>
          <w:sz w:val="24"/>
          <w:szCs w:val="24"/>
          <w:lang w:eastAsia="ru-RU"/>
        </w:rPr>
        <w:t>4 класс</w:t>
      </w:r>
    </w:p>
    <w:p w14:paraId="636BC89F" w14:textId="77777777" w:rsidR="00EC6557" w:rsidRPr="00730A11" w:rsidRDefault="00EC6557" w:rsidP="00EC6557">
      <w:pPr>
        <w:widowControl w:val="0"/>
        <w:spacing w:after="0"/>
        <w:ind w:left="-284"/>
        <w:rPr>
          <w:rFonts w:ascii="Times New Roman" w:eastAsia="Courier New" w:hAnsi="Times New Roman" w:cs="Times New Roman"/>
          <w:b/>
          <w:color w:val="000000"/>
          <w:sz w:val="12"/>
          <w:szCs w:val="24"/>
          <w:lang w:eastAsia="ru-RU"/>
        </w:rPr>
      </w:pPr>
    </w:p>
    <w:p w14:paraId="38FC6842" w14:textId="77777777" w:rsidR="00EC6557" w:rsidRPr="003D1B74" w:rsidRDefault="00EC6557" w:rsidP="00EC6557">
      <w:pPr>
        <w:widowControl w:val="0"/>
        <w:spacing w:after="0"/>
        <w:ind w:left="-284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proofErr w:type="spellStart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Нохчийн</w:t>
      </w:r>
      <w:proofErr w:type="spellEnd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меттан</w:t>
      </w:r>
      <w:proofErr w:type="spellEnd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литературан</w:t>
      </w:r>
      <w:proofErr w:type="spellEnd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предметан</w:t>
      </w:r>
      <w:proofErr w:type="spellEnd"/>
      <w:proofErr w:type="gramEnd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башхаллаш</w:t>
      </w:r>
      <w:proofErr w:type="spellEnd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, 1алашонаш, </w:t>
      </w:r>
      <w:proofErr w:type="spellStart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декхарш</w:t>
      </w:r>
      <w:proofErr w:type="spellEnd"/>
      <w:r w:rsidRPr="003D1B7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4638866A" w14:textId="77777777" w:rsidR="00EC6557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Литературни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ешар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юьхьанцарчу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классийн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предметашна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юккъехь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коьртачарах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цхьаъ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ю.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матто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санна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цо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1амадо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бер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шера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а,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нийса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яздан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аьтто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бо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юкъара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кхиарехь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а, г1иллакх-оьздангаллин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мехаллаш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т1ехь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кхиош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 Х1окху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кхиамаш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бахаро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таро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ло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берана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юьхьанцарчу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школан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вукху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предметашца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ларош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деша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01897391" w14:textId="77777777" w:rsidR="00EC6557" w:rsidRPr="003D1B74" w:rsidRDefault="00EC6557" w:rsidP="00EC6557">
      <w:pPr>
        <w:autoSpaceDE w:val="0"/>
        <w:autoSpaceDN w:val="0"/>
        <w:adjustRightInd w:val="0"/>
        <w:spacing w:after="0"/>
        <w:ind w:left="-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Юьхьанцарчу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школехь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х1ара предмет 1амор т1ехьажийна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хир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ду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х1окху 1алашонашка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кхачарна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1233A1A" w14:textId="77777777" w:rsidR="00EC6557" w:rsidRPr="00730A11" w:rsidRDefault="00EC6557" w:rsidP="00EC65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кхетаме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нийса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шера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къастош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еша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0F78A24F" w14:textId="77777777" w:rsidR="00EC6557" w:rsidRPr="00730A11" w:rsidRDefault="00EC6557" w:rsidP="00EC65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ша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йоьшучу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текстан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цуьнан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чулацамца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йолу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шен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юкъаметтиг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билгалйоккхуш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болчу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къастош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ешаран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коьртачу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г1ирсех (соцунг1а,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интонаци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маь1нин тохар,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ешаран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чехкалла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пайда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оьцуш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еша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1F76BC8" w14:textId="77777777" w:rsidR="00EC6557" w:rsidRPr="00730A11" w:rsidRDefault="00EC6557" w:rsidP="00EC65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дешаран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книгин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чулацамах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кхиар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шенна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справочни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аппаратах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пайда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эца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хаар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(т1етовжар, корта,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абзацаш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д1.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кх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. а.);</w:t>
      </w:r>
    </w:p>
    <w:p w14:paraId="2BEEA6E5" w14:textId="77777777" w:rsidR="00EC6557" w:rsidRPr="00730A11" w:rsidRDefault="00EC6557" w:rsidP="00EC65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исбаьхьаллин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кхоллараллин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а, х1ума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довзаран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хьуьнарш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шегахь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кхиор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исбаьхьаллин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произведенино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шена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бина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т1е1аткъам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шен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синхаамашца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бовзийтар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дешан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исбаьхьалле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йолу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эстетически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юкъаметтиг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кхиор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D85691B" w14:textId="77777777" w:rsidR="00EC6557" w:rsidRPr="00730A11" w:rsidRDefault="00EC6557" w:rsidP="00EC65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исбаьхьаллин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текстан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г1ирсашца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синъоьздангаллин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мехаллаш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юьхьанцарчу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классийн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дешархошкахь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кхиор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дика, а,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вуо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къасто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хууш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кхидолчу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къаьмнашка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лерам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болуш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кхиор</w:t>
      </w:r>
      <w:proofErr w:type="spellEnd"/>
      <w:r w:rsidRPr="00730A1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21E2510" w14:textId="77777777" w:rsidR="00EC6557" w:rsidRPr="00730A11" w:rsidRDefault="00EC6557" w:rsidP="00EC6557">
      <w:pPr>
        <w:autoSpaceDE w:val="0"/>
        <w:autoSpaceDN w:val="0"/>
        <w:adjustRightInd w:val="0"/>
        <w:spacing w:after="0"/>
        <w:ind w:left="-284" w:firstLine="432"/>
        <w:rPr>
          <w:rFonts w:ascii="Times New Roman" w:eastAsia="Calibri" w:hAnsi="Times New Roman" w:cs="Times New Roman"/>
          <w:sz w:val="12"/>
          <w:szCs w:val="24"/>
          <w:lang w:eastAsia="ru-RU"/>
        </w:rPr>
      </w:pPr>
    </w:p>
    <w:p w14:paraId="5980966D" w14:textId="77777777" w:rsidR="00EC6557" w:rsidRDefault="00EC6557" w:rsidP="00EC6557">
      <w:p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Юьхьанцарчу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школехь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литературни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ешаран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коьрта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1алашо -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иза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шена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оьшшу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книга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харжа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хаарца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а, и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кхеташ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ешарца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ша-шен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терго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яран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дешар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карадерзоран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хьуьнарш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шегахь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кхиор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ю.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Цу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г1уллакхана ох1ла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хилар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билгалдолу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ешначух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кхеташ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дика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еша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хаарехь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книгаш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йовзарехь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а,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шенна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харжа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хаарехь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а,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шен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синъоьздангалла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лакхаяккхарехь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книга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оьшуш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хиларх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кхетам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кхиъна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>хиларехь</w:t>
      </w:r>
      <w:proofErr w:type="spellEnd"/>
      <w:r w:rsidRPr="003D1B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</w:t>
      </w:r>
    </w:p>
    <w:p w14:paraId="3517B59B" w14:textId="77777777" w:rsidR="00EC6557" w:rsidRPr="004C646C" w:rsidRDefault="00EC6557" w:rsidP="00EC6557">
      <w:pPr>
        <w:pStyle w:val="a5"/>
        <w:ind w:left="-284"/>
        <w:rPr>
          <w:rFonts w:eastAsia="Calibri"/>
          <w:sz w:val="12"/>
        </w:rPr>
      </w:pPr>
    </w:p>
    <w:p w14:paraId="699EDC43" w14:textId="77777777" w:rsidR="00F44C83" w:rsidRDefault="00F44C83" w:rsidP="00EC6557">
      <w:pPr>
        <w:pStyle w:val="a5"/>
        <w:ind w:left="-284"/>
        <w:rPr>
          <w:b/>
          <w:color w:val="000000"/>
          <w:shd w:val="clear" w:color="auto" w:fill="FFFFFF"/>
        </w:rPr>
      </w:pPr>
    </w:p>
    <w:p w14:paraId="0E74F832" w14:textId="77777777" w:rsidR="00F44C83" w:rsidRDefault="00F44C83" w:rsidP="00EC6557">
      <w:pPr>
        <w:pStyle w:val="a5"/>
        <w:ind w:left="-284"/>
        <w:rPr>
          <w:b/>
          <w:color w:val="000000"/>
          <w:shd w:val="clear" w:color="auto" w:fill="FFFFFF"/>
        </w:rPr>
      </w:pPr>
    </w:p>
    <w:p w14:paraId="38624153" w14:textId="77777777" w:rsidR="00F44C83" w:rsidRDefault="00F44C83" w:rsidP="00EC6557">
      <w:pPr>
        <w:pStyle w:val="a5"/>
        <w:ind w:left="-284"/>
        <w:rPr>
          <w:b/>
          <w:color w:val="000000"/>
          <w:shd w:val="clear" w:color="auto" w:fill="FFFFFF"/>
        </w:rPr>
      </w:pPr>
    </w:p>
    <w:p w14:paraId="2C70D89B" w14:textId="77777777" w:rsidR="00EC6557" w:rsidRPr="0071329F" w:rsidRDefault="00EC6557" w:rsidP="00EC6557">
      <w:pPr>
        <w:pStyle w:val="a5"/>
        <w:ind w:left="-284"/>
        <w:rPr>
          <w:b/>
          <w:color w:val="000000"/>
          <w:shd w:val="clear" w:color="auto" w:fill="FFFFFF"/>
        </w:rPr>
      </w:pPr>
      <w:r w:rsidRPr="0071329F">
        <w:rPr>
          <w:b/>
          <w:color w:val="000000"/>
          <w:shd w:val="clear" w:color="auto" w:fill="FFFFFF"/>
        </w:rPr>
        <w:lastRenderedPageBreak/>
        <w:t xml:space="preserve">Курсан </w:t>
      </w:r>
      <w:proofErr w:type="spellStart"/>
      <w:r w:rsidRPr="0071329F">
        <w:rPr>
          <w:b/>
          <w:color w:val="000000"/>
          <w:shd w:val="clear" w:color="auto" w:fill="FFFFFF"/>
        </w:rPr>
        <w:t>чулацам</w:t>
      </w:r>
      <w:proofErr w:type="spellEnd"/>
    </w:p>
    <w:p w14:paraId="003288C8" w14:textId="77777777" w:rsidR="00EC6557" w:rsidRPr="004C646C" w:rsidRDefault="00EC6557" w:rsidP="00EC6557">
      <w:pPr>
        <w:pStyle w:val="a5"/>
        <w:ind w:left="-284"/>
        <w:rPr>
          <w:b/>
          <w:sz w:val="12"/>
        </w:rPr>
      </w:pPr>
    </w:p>
    <w:p w14:paraId="2DB6054C" w14:textId="77777777" w:rsidR="00EC6557" w:rsidRPr="00FE2307" w:rsidRDefault="00EC6557" w:rsidP="00EC6557">
      <w:pPr>
        <w:pStyle w:val="a5"/>
        <w:ind w:left="-284"/>
      </w:pPr>
      <w:r w:rsidRPr="0071329F">
        <w:rPr>
          <w:b/>
        </w:rPr>
        <w:t>1 класс</w:t>
      </w:r>
      <w:r>
        <w:rPr>
          <w:b/>
        </w:rPr>
        <w:t xml:space="preserve">                                                                                                                                                          </w:t>
      </w:r>
      <w:proofErr w:type="spellStart"/>
      <w:r>
        <w:t>Абатал</w:t>
      </w:r>
      <w:proofErr w:type="spellEnd"/>
      <w:r>
        <w:t xml:space="preserve"> </w:t>
      </w:r>
      <w:proofErr w:type="spellStart"/>
      <w:r>
        <w:t>хьалхара</w:t>
      </w:r>
      <w:proofErr w:type="spellEnd"/>
      <w:r>
        <w:t xml:space="preserve"> МУР - </w:t>
      </w:r>
      <w:r w:rsidRPr="00FE2307">
        <w:t>10</w:t>
      </w:r>
      <w:r>
        <w:t xml:space="preserve"> с.</w:t>
      </w:r>
    </w:p>
    <w:p w14:paraId="3AF607A2" w14:textId="77777777" w:rsidR="00EC6557" w:rsidRPr="00FE2307" w:rsidRDefault="00EC6557" w:rsidP="00EC6557">
      <w:pPr>
        <w:spacing w:after="200" w:line="276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 - </w:t>
      </w:r>
      <w:r w:rsidRPr="00FE2307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FE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proofErr w:type="spellStart"/>
      <w:r w:rsidRPr="00FE230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Абатал</w:t>
      </w:r>
      <w:proofErr w:type="spellEnd"/>
      <w:r w:rsidRPr="00FE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т1аьхьара МУР - </w:t>
      </w:r>
      <w:r w:rsidRPr="00FE2307">
        <w:rPr>
          <w:rFonts w:ascii="Times New Roman" w:eastAsia="Times New Roman" w:hAnsi="Times New Roman" w:cs="Times New Roman"/>
          <w:sz w:val="24"/>
          <w:szCs w:val="24"/>
          <w:lang w:eastAsia="ru-RU"/>
        </w:rPr>
        <w:t>10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E2307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1амийнарг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карладаккхар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E230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FE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14:paraId="0B8F9D9C" w14:textId="77777777" w:rsidR="00EC6557" w:rsidRPr="0070378A" w:rsidRDefault="00EC6557" w:rsidP="00EC6557">
      <w:pPr>
        <w:spacing w:after="200" w:line="276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29F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Даймехкан</w:t>
      </w:r>
      <w:proofErr w:type="spellEnd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7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алам</w:t>
      </w:r>
      <w:proofErr w:type="spellEnd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Аьхке</w:t>
      </w:r>
      <w:proofErr w:type="spellEnd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Гуьйре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Бакхийчара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хьоьху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Берийн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дахар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- 6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</w:t>
      </w:r>
      <w:proofErr w:type="spellEnd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доттаг</w:t>
      </w:r>
      <w:proofErr w:type="spellEnd"/>
      <w:r w:rsidRPr="007037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ий-дийнаташ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Болх-докк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хазахетар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- 8 с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9E0F4A" w14:textId="77777777" w:rsidR="00EC6557" w:rsidRPr="0070378A" w:rsidRDefault="00EC6557" w:rsidP="00EC6557">
      <w:pPr>
        <w:shd w:val="clear" w:color="auto" w:fill="FFFFFF"/>
        <w:spacing w:after="200" w:line="276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1а - 8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Даймохк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Даймехкан</w:t>
      </w:r>
      <w:proofErr w:type="spellEnd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яхьйолу</w:t>
      </w:r>
      <w:proofErr w:type="spellEnd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7037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Дийций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нанойх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лаций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Б</w:t>
      </w:r>
      <w:r w:rsidRPr="007037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аьсте</w:t>
      </w:r>
      <w:proofErr w:type="spellEnd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, б</w:t>
      </w:r>
      <w:r w:rsidRPr="007037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аьсте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еъна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кхечи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 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Толаман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- 2 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proofErr w:type="spellStart"/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халкъан барта кхолларалла - 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Pr="0070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BD4468" w14:textId="77777777" w:rsidR="00EC6557" w:rsidRPr="00F10296" w:rsidRDefault="00EC6557" w:rsidP="00EC6557">
      <w:pPr>
        <w:spacing w:after="200" w:line="276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2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Даймехкан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косташ - 2 с.                                                                                                                             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Аьхке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гуьйре а - 7 с.                                                                                                                               1алам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лардар-</w:t>
      </w:r>
      <w:proofErr w:type="gram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Даймохк</w:t>
      </w:r>
      <w:proofErr w:type="spellEnd"/>
      <w:proofErr w:type="gram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ларбар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ду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- 7 с.                                                                                    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Берийн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дахар - 12 с.                                                                                                                                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Даймохк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с.                                                                                                                            </w:t>
      </w:r>
      <w:proofErr w:type="spellStart"/>
      <w:proofErr w:type="gram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Даймохк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вай</w:t>
      </w:r>
      <w:proofErr w:type="gram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къинхьегамца хестабо - 6 с.                                                                                                     1а - 13 с.                                                                                                                                                   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Толаман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- 3 с.                                                                                                                                   Б1аьсте йог1у, б1аьсте йог1у - 12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Халкъан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барта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>кхолларала</w:t>
      </w:r>
      <w:proofErr w:type="spellEnd"/>
      <w:r w:rsidRPr="00F1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 с.</w:t>
      </w:r>
    </w:p>
    <w:p w14:paraId="30F5F7F0" w14:textId="77777777" w:rsidR="00EC6557" w:rsidRDefault="00EC6557" w:rsidP="00EC6557">
      <w:pPr>
        <w:spacing w:after="200" w:line="276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2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Хьомечу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1аламан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суьрташ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proofErr w:type="spellStart"/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</w:t>
      </w:r>
      <w:proofErr w:type="spellEnd"/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аймехкан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д1адахначунна т1ера - 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proofErr w:type="spellStart"/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</w:t>
      </w:r>
      <w:proofErr w:type="spellEnd"/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Нохчийчоь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Вайга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туьйранаша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кхойкху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proofErr w:type="spellStart"/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къоман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баккхийра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яздархой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                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proofErr w:type="spellStart"/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Сийлахь</w:t>
      </w:r>
      <w:proofErr w:type="spellEnd"/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оккхачу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муьрехь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декъана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 с.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халкъан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дуьхьа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97EC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</w:p>
    <w:p w14:paraId="673587D4" w14:textId="77777777" w:rsidR="00EC6557" w:rsidRDefault="00EC6557" w:rsidP="00EC6557">
      <w:pPr>
        <w:spacing w:after="200" w:line="276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A8C176" w14:textId="77777777" w:rsidR="00572A4B" w:rsidRDefault="008A209B"/>
    <w:sectPr w:rsidR="00572A4B" w:rsidSect="00F44C8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C6179"/>
    <w:multiLevelType w:val="hybridMultilevel"/>
    <w:tmpl w:val="948677D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A31"/>
    <w:rsid w:val="00140158"/>
    <w:rsid w:val="004A2A69"/>
    <w:rsid w:val="00723C8D"/>
    <w:rsid w:val="008A209B"/>
    <w:rsid w:val="008D0A31"/>
    <w:rsid w:val="008F377D"/>
    <w:rsid w:val="00AD23B8"/>
    <w:rsid w:val="00B26E13"/>
    <w:rsid w:val="00E80863"/>
    <w:rsid w:val="00E97150"/>
    <w:rsid w:val="00EC6557"/>
    <w:rsid w:val="00EE0A31"/>
    <w:rsid w:val="00F4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1E462"/>
  <w15:chartTrackingRefBased/>
  <w15:docId w15:val="{3A38EB83-DE9C-4854-A91B-F0D3A93C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6557"/>
    <w:pPr>
      <w:ind w:left="720"/>
      <w:contextualSpacing/>
    </w:pPr>
  </w:style>
  <w:style w:type="paragraph" w:styleId="a5">
    <w:name w:val="No Spacing"/>
    <w:uiPriority w:val="1"/>
    <w:qFormat/>
    <w:rsid w:val="00EC6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EC6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1329</Words>
  <Characters>7576</Characters>
  <Application>Microsoft Office Word</Application>
  <DocSecurity>0</DocSecurity>
  <Lines>63</Lines>
  <Paragraphs>17</Paragraphs>
  <ScaleCrop>false</ScaleCrop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8</cp:revision>
  <dcterms:created xsi:type="dcterms:W3CDTF">2021-12-14T07:24:00Z</dcterms:created>
  <dcterms:modified xsi:type="dcterms:W3CDTF">2025-10-21T20:04:00Z</dcterms:modified>
</cp:coreProperties>
</file>